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FD1A" w14:textId="3F016C05" w:rsidR="00C524AB" w:rsidRPr="001B3E85" w:rsidRDefault="007609A9" w:rsidP="00693A0E">
      <w:pPr>
        <w:jc w:val="center"/>
        <w:rPr>
          <w:rFonts w:asciiTheme="majorHAnsi" w:hAnsiTheme="majorHAnsi"/>
          <w:b/>
          <w:sz w:val="22"/>
          <w:szCs w:val="22"/>
          <w:lang w:val="en-US"/>
        </w:rPr>
      </w:pPr>
      <w:r w:rsidRPr="001B3E85">
        <w:rPr>
          <w:rFonts w:asciiTheme="majorHAnsi" w:hAnsiTheme="majorHAnsi"/>
          <w:b/>
          <w:sz w:val="22"/>
          <w:szCs w:val="22"/>
          <w:lang w:val="en-US"/>
        </w:rPr>
        <w:t>PUBLISHER CONTRACT</w:t>
      </w:r>
    </w:p>
    <w:p w14:paraId="74429B05" w14:textId="78CF2420" w:rsidR="00FF7DEF" w:rsidRPr="001B3E85" w:rsidRDefault="00FF7DEF" w:rsidP="00693A0E">
      <w:pPr>
        <w:jc w:val="center"/>
        <w:rPr>
          <w:rFonts w:asciiTheme="majorHAnsi" w:hAnsiTheme="majorHAnsi"/>
          <w:b/>
          <w:sz w:val="22"/>
          <w:szCs w:val="22"/>
          <w:lang w:val="en-US"/>
        </w:rPr>
      </w:pPr>
    </w:p>
    <w:p w14:paraId="3DA9EAEB" w14:textId="0E980DDC" w:rsidR="0030789B" w:rsidRPr="001B3E85" w:rsidRDefault="009F46E6" w:rsidP="0030789B">
      <w:pPr>
        <w:rPr>
          <w:rFonts w:asciiTheme="majorHAnsi" w:hAnsiTheme="majorHAnsi"/>
          <w:bCs/>
          <w:sz w:val="22"/>
          <w:szCs w:val="22"/>
          <w:lang w:val="en-US"/>
        </w:rPr>
      </w:pPr>
      <w:r w:rsidRPr="001B3E85">
        <w:rPr>
          <w:rFonts w:asciiTheme="majorHAnsi" w:hAnsiTheme="majorHAnsi"/>
          <w:bCs/>
          <w:sz w:val="22"/>
          <w:szCs w:val="22"/>
          <w:lang w:val="en-US"/>
        </w:rPr>
        <w:t>The author/s undersigned state and guarantee that the work titled</w:t>
      </w:r>
    </w:p>
    <w:p w14:paraId="60CF7DCA" w14:textId="77777777" w:rsidR="0030789B" w:rsidRPr="001B3E85" w:rsidRDefault="0030789B" w:rsidP="0030789B">
      <w:pPr>
        <w:jc w:val="both"/>
        <w:rPr>
          <w:rFonts w:asciiTheme="majorHAnsi" w:hAnsiTheme="majorHAnsi"/>
          <w:sz w:val="22"/>
          <w:szCs w:val="22"/>
          <w:lang w:val="en-US"/>
        </w:rPr>
      </w:pPr>
      <w:r w:rsidRPr="001B3E85">
        <w:rPr>
          <w:rFonts w:asciiTheme="majorHAnsi" w:hAnsiTheme="majorHAnsi"/>
          <w:sz w:val="22"/>
          <w:szCs w:val="22"/>
          <w:lang w:val="en-US"/>
        </w:rPr>
        <w:t>……………………………………………………………………………………………………………………………………………………………….</w:t>
      </w:r>
    </w:p>
    <w:p w14:paraId="0BD761CC" w14:textId="40415970" w:rsidR="0030789B" w:rsidRPr="001B3E85" w:rsidRDefault="009F46E6" w:rsidP="0030789B">
      <w:pPr>
        <w:rPr>
          <w:rFonts w:asciiTheme="majorHAnsi" w:hAnsiTheme="majorHAnsi"/>
          <w:b/>
          <w:sz w:val="22"/>
          <w:szCs w:val="22"/>
          <w:lang w:val="en-US"/>
        </w:rPr>
      </w:pPr>
      <w:r w:rsidRPr="001B3E85">
        <w:rPr>
          <w:rFonts w:asciiTheme="majorHAnsi" w:hAnsiTheme="majorHAnsi"/>
          <w:bCs/>
          <w:sz w:val="22"/>
          <w:szCs w:val="22"/>
          <w:lang w:val="en-US"/>
        </w:rPr>
        <w:t>which was submitted for publication in the book</w:t>
      </w:r>
    </w:p>
    <w:p w14:paraId="28A7082F" w14:textId="77777777" w:rsidR="00E86E55" w:rsidRDefault="00E86E55" w:rsidP="00693A0E">
      <w:pPr>
        <w:jc w:val="both"/>
        <w:rPr>
          <w:rFonts w:asciiTheme="majorHAnsi" w:hAnsiTheme="majorHAnsi"/>
          <w:bCs/>
          <w:sz w:val="22"/>
          <w:szCs w:val="22"/>
          <w:lang w:val="en-US"/>
        </w:rPr>
      </w:pPr>
    </w:p>
    <w:p w14:paraId="7DF1306B" w14:textId="542BA007" w:rsidR="009F46E6" w:rsidRPr="001B3E85" w:rsidRDefault="009F46E6" w:rsidP="00693A0E">
      <w:pPr>
        <w:jc w:val="both"/>
        <w:rPr>
          <w:rFonts w:asciiTheme="majorHAnsi" w:hAnsiTheme="majorHAnsi"/>
          <w:bCs/>
          <w:sz w:val="22"/>
          <w:szCs w:val="22"/>
          <w:lang w:val="en-US"/>
        </w:rPr>
      </w:pPr>
      <w:r w:rsidRPr="001B3E85">
        <w:rPr>
          <w:rFonts w:asciiTheme="majorHAnsi" w:hAnsiTheme="majorHAnsi"/>
          <w:bCs/>
          <w:sz w:val="22"/>
          <w:szCs w:val="22"/>
          <w:lang w:val="en-US"/>
        </w:rPr>
        <w:t>is original, has never been published before, and has not been submitted for publication in any other journal or book; if all or part of it has been published, that all necessary permissions to be published in the above-mentioned book have been obtained, and that it has been sent to Egitim Publisher along with this original Copyright Transfer Form.</w:t>
      </w:r>
    </w:p>
    <w:p w14:paraId="4FA2A8E8" w14:textId="77777777" w:rsidR="009F46E6" w:rsidRPr="001B3E85" w:rsidRDefault="009F46E6" w:rsidP="00693A0E">
      <w:pPr>
        <w:jc w:val="both"/>
        <w:rPr>
          <w:rFonts w:asciiTheme="majorHAnsi" w:hAnsiTheme="majorHAnsi"/>
          <w:sz w:val="22"/>
          <w:szCs w:val="22"/>
          <w:lang w:val="en-US"/>
        </w:rPr>
      </w:pPr>
      <w:r w:rsidRPr="001B3E85">
        <w:rPr>
          <w:rFonts w:asciiTheme="majorHAnsi" w:hAnsiTheme="majorHAnsi"/>
          <w:sz w:val="22"/>
          <w:szCs w:val="22"/>
          <w:lang w:val="en-US"/>
        </w:rPr>
        <w:t>Publishers and Editors are not responsible for the conclusions or opinions in the chapters in the book to be published. Publishers and Editors do not make any assumptions or claims regarding the accuracy, completeness, suitability, and usability of the information, tools, products, or functions set forth in this publication. Therefore, they cannot be held responsible for any reason.</w:t>
      </w:r>
    </w:p>
    <w:p w14:paraId="69C2161E" w14:textId="673FFDF5" w:rsidR="005E04BA" w:rsidRPr="001B3E85" w:rsidRDefault="005E04BA" w:rsidP="00693A0E">
      <w:pPr>
        <w:jc w:val="both"/>
        <w:rPr>
          <w:rFonts w:asciiTheme="majorHAnsi" w:hAnsiTheme="majorHAnsi"/>
          <w:sz w:val="22"/>
          <w:szCs w:val="22"/>
          <w:lang w:val="en-US"/>
        </w:rPr>
      </w:pPr>
      <w:r w:rsidRPr="001B3E85">
        <w:rPr>
          <w:rFonts w:asciiTheme="majorHAnsi" w:hAnsiTheme="majorHAnsi"/>
          <w:sz w:val="22"/>
          <w:szCs w:val="22"/>
          <w:lang w:val="en-US"/>
        </w:rPr>
        <w:t>Hereby, for the above-mentioned work, in accordance with Article 22 of the Law No. 5846 on Intellectual and Artistic Works, reproducing</w:t>
      </w:r>
      <w:r w:rsidR="00150126" w:rsidRPr="001B3E85">
        <w:rPr>
          <w:rFonts w:asciiTheme="majorHAnsi" w:hAnsiTheme="majorHAnsi"/>
          <w:sz w:val="22"/>
          <w:szCs w:val="22"/>
          <w:lang w:val="en-US"/>
        </w:rPr>
        <w:t xml:space="preserve"> rights</w:t>
      </w:r>
      <w:r w:rsidRPr="001B3E85">
        <w:rPr>
          <w:rFonts w:asciiTheme="majorHAnsi" w:hAnsiTheme="majorHAnsi"/>
          <w:sz w:val="22"/>
          <w:szCs w:val="22"/>
          <w:lang w:val="en-US"/>
        </w:rPr>
        <w:t>, in accordance with Article 23, distributing</w:t>
      </w:r>
      <w:r w:rsidR="00150126" w:rsidRPr="001B3E85">
        <w:rPr>
          <w:rFonts w:asciiTheme="majorHAnsi" w:hAnsiTheme="majorHAnsi"/>
          <w:sz w:val="22"/>
          <w:szCs w:val="22"/>
          <w:lang w:val="en-US"/>
        </w:rPr>
        <w:t xml:space="preserve"> rights</w:t>
      </w:r>
      <w:r w:rsidRPr="001B3E85">
        <w:rPr>
          <w:rFonts w:asciiTheme="majorHAnsi" w:hAnsiTheme="majorHAnsi"/>
          <w:sz w:val="22"/>
          <w:szCs w:val="22"/>
          <w:lang w:val="en-US"/>
        </w:rPr>
        <w:t>, and in accordance with Article 25, transmi</w:t>
      </w:r>
      <w:r w:rsidR="001B3E85">
        <w:rPr>
          <w:rFonts w:asciiTheme="majorHAnsi" w:hAnsiTheme="majorHAnsi"/>
          <w:sz w:val="22"/>
          <w:szCs w:val="22"/>
          <w:lang w:val="en-US"/>
        </w:rPr>
        <w:t>t</w:t>
      </w:r>
      <w:r w:rsidRPr="001B3E85">
        <w:rPr>
          <w:rFonts w:asciiTheme="majorHAnsi" w:hAnsiTheme="majorHAnsi"/>
          <w:sz w:val="22"/>
          <w:szCs w:val="22"/>
          <w:lang w:val="en-US"/>
        </w:rPr>
        <w:t>ting</w:t>
      </w:r>
      <w:r w:rsidR="00150126" w:rsidRPr="001B3E85">
        <w:rPr>
          <w:rFonts w:asciiTheme="majorHAnsi" w:hAnsiTheme="majorHAnsi"/>
          <w:sz w:val="22"/>
          <w:szCs w:val="22"/>
          <w:lang w:val="en-US"/>
        </w:rPr>
        <w:t xml:space="preserve"> </w:t>
      </w:r>
      <w:r w:rsidRPr="001B3E85">
        <w:rPr>
          <w:rFonts w:asciiTheme="majorHAnsi" w:hAnsiTheme="majorHAnsi"/>
          <w:sz w:val="22"/>
          <w:szCs w:val="22"/>
          <w:lang w:val="en-US"/>
        </w:rPr>
        <w:t>it to the public on any carrier material or electronically</w:t>
      </w:r>
      <w:r w:rsidR="00150126" w:rsidRPr="001B3E85">
        <w:rPr>
          <w:rFonts w:asciiTheme="majorHAnsi" w:hAnsiTheme="majorHAnsi"/>
          <w:sz w:val="22"/>
          <w:szCs w:val="22"/>
          <w:lang w:val="en-US"/>
        </w:rPr>
        <w:t xml:space="preserve"> rights has been unrequited, unconditionally and indefinitely transferred to "Egitim Publisher", and "Egitim Publisher" is authorized to use the rights that transferred regarding the work at any time, place and conditions. </w:t>
      </w:r>
      <w:r w:rsidR="00925EFC" w:rsidRPr="001B3E85">
        <w:rPr>
          <w:rFonts w:asciiTheme="majorHAnsi" w:hAnsiTheme="majorHAnsi"/>
          <w:sz w:val="22"/>
          <w:szCs w:val="22"/>
          <w:lang w:val="en-US"/>
        </w:rPr>
        <w:t>Therewithal,</w:t>
      </w:r>
      <w:r w:rsidR="00150126" w:rsidRPr="001B3E85">
        <w:rPr>
          <w:rFonts w:asciiTheme="majorHAnsi" w:hAnsiTheme="majorHAnsi"/>
          <w:sz w:val="22"/>
          <w:szCs w:val="22"/>
          <w:lang w:val="en-US"/>
        </w:rPr>
        <w:t xml:space="preserve"> the following rights of the author are reserved.</w:t>
      </w:r>
    </w:p>
    <w:p w14:paraId="2D6635EA" w14:textId="3F394A59" w:rsidR="007122C1" w:rsidRPr="001B3E85" w:rsidRDefault="00925EFC" w:rsidP="007122C1">
      <w:pPr>
        <w:pStyle w:val="ListeParagraf"/>
        <w:numPr>
          <w:ilvl w:val="0"/>
          <w:numId w:val="2"/>
        </w:numPr>
        <w:jc w:val="both"/>
        <w:rPr>
          <w:rFonts w:asciiTheme="majorHAnsi" w:hAnsiTheme="majorHAnsi"/>
          <w:sz w:val="22"/>
          <w:szCs w:val="22"/>
          <w:lang w:val="en-US"/>
        </w:rPr>
      </w:pPr>
      <w:r w:rsidRPr="001B3E85">
        <w:rPr>
          <w:rFonts w:asciiTheme="majorHAnsi" w:hAnsiTheme="majorHAnsi"/>
          <w:sz w:val="22"/>
          <w:szCs w:val="22"/>
          <w:lang w:val="en-US"/>
        </w:rPr>
        <w:t>The right of author/s to use all or part of the work without payment in their future work, such as books and lectures,</w:t>
      </w:r>
    </w:p>
    <w:p w14:paraId="452F1046" w14:textId="6F4A3B1E" w:rsidR="007122C1" w:rsidRPr="001B3E85" w:rsidRDefault="00925EFC" w:rsidP="007122C1">
      <w:pPr>
        <w:pStyle w:val="ListeParagraf"/>
        <w:numPr>
          <w:ilvl w:val="0"/>
          <w:numId w:val="2"/>
        </w:numPr>
        <w:jc w:val="both"/>
        <w:rPr>
          <w:rFonts w:asciiTheme="majorHAnsi" w:hAnsiTheme="majorHAnsi"/>
          <w:sz w:val="22"/>
          <w:szCs w:val="22"/>
          <w:lang w:val="en-US"/>
        </w:rPr>
      </w:pPr>
      <w:r w:rsidRPr="001B3E85">
        <w:rPr>
          <w:rFonts w:asciiTheme="majorHAnsi" w:hAnsiTheme="majorHAnsi"/>
          <w:sz w:val="22"/>
          <w:szCs w:val="22"/>
          <w:lang w:val="en-US"/>
        </w:rPr>
        <w:t>The right to reproduce the work for its own purposes, provided that it is not sold for a fee.</w:t>
      </w:r>
    </w:p>
    <w:p w14:paraId="39902519" w14:textId="77777777" w:rsidR="00065215" w:rsidRPr="001B3E85" w:rsidRDefault="00065215" w:rsidP="00065215">
      <w:pPr>
        <w:pStyle w:val="ListeParagraf"/>
        <w:pBdr>
          <w:bottom w:val="single" w:sz="6" w:space="1" w:color="auto"/>
        </w:pBdr>
        <w:jc w:val="both"/>
        <w:rPr>
          <w:rFonts w:asciiTheme="majorHAnsi" w:hAnsiTheme="majorHAnsi"/>
          <w:sz w:val="22"/>
          <w:szCs w:val="22"/>
          <w:lang w:val="en-US"/>
        </w:rPr>
      </w:pPr>
    </w:p>
    <w:p w14:paraId="69EBF77D" w14:textId="77777777" w:rsidR="00065215" w:rsidRPr="001B3E85" w:rsidRDefault="00065215" w:rsidP="00065215">
      <w:pPr>
        <w:pStyle w:val="ListeParagraf"/>
        <w:jc w:val="both"/>
        <w:rPr>
          <w:rFonts w:asciiTheme="majorHAnsi" w:hAnsiTheme="majorHAnsi"/>
          <w:sz w:val="22"/>
          <w:szCs w:val="22"/>
          <w:lang w:val="en-US"/>
        </w:rPr>
      </w:pPr>
    </w:p>
    <w:p w14:paraId="1C825439" w14:textId="77777777" w:rsidR="00065215" w:rsidRPr="001B3E85" w:rsidRDefault="00065215" w:rsidP="00065215">
      <w:pPr>
        <w:pStyle w:val="ListeParagraf"/>
        <w:jc w:val="both"/>
        <w:rPr>
          <w:rFonts w:asciiTheme="majorHAnsi" w:hAnsiTheme="majorHAnsi"/>
          <w:sz w:val="22"/>
          <w:szCs w:val="22"/>
          <w:lang w:val="en-US"/>
        </w:rPr>
      </w:pPr>
    </w:p>
    <w:p w14:paraId="4EE5D211" w14:textId="77777777" w:rsidR="00F05DFB" w:rsidRPr="001B3E85" w:rsidRDefault="00F05DFB" w:rsidP="00F05DFB">
      <w:pPr>
        <w:pStyle w:val="ListeParagraf"/>
        <w:jc w:val="both"/>
        <w:rPr>
          <w:rFonts w:asciiTheme="majorHAnsi" w:hAnsiTheme="majorHAnsi"/>
          <w:sz w:val="22"/>
          <w:szCs w:val="22"/>
          <w:lang w:val="en-US"/>
        </w:rPr>
      </w:pPr>
    </w:p>
    <w:p w14:paraId="61B8BB54" w14:textId="43198B3C" w:rsidR="00DC64AA" w:rsidRPr="001B3E85" w:rsidRDefault="00925EFC" w:rsidP="00DC64AA">
      <w:pPr>
        <w:pStyle w:val="ListeParagraf"/>
        <w:jc w:val="center"/>
        <w:rPr>
          <w:rFonts w:asciiTheme="majorHAnsi" w:hAnsiTheme="majorHAnsi"/>
          <w:b/>
          <w:bCs/>
          <w:sz w:val="22"/>
          <w:szCs w:val="22"/>
          <w:u w:val="single"/>
          <w:lang w:val="en-US"/>
        </w:rPr>
      </w:pPr>
      <w:r w:rsidRPr="001B3E85">
        <w:rPr>
          <w:rFonts w:asciiTheme="majorHAnsi" w:hAnsiTheme="majorHAnsi"/>
          <w:b/>
          <w:bCs/>
          <w:sz w:val="22"/>
          <w:szCs w:val="22"/>
          <w:u w:val="single"/>
          <w:lang w:val="en-US"/>
        </w:rPr>
        <w:t>SIDES</w:t>
      </w:r>
      <w:r w:rsidR="00DC64AA" w:rsidRPr="001B3E85">
        <w:rPr>
          <w:rFonts w:asciiTheme="majorHAnsi" w:hAnsiTheme="majorHAnsi"/>
          <w:b/>
          <w:bCs/>
          <w:sz w:val="22"/>
          <w:szCs w:val="22"/>
          <w:u w:val="single"/>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85"/>
      </w:tblGrid>
      <w:tr w:rsidR="00DC64AA" w:rsidRPr="001B3E85" w14:paraId="3D9B1A4C" w14:textId="77777777" w:rsidTr="00065215">
        <w:tc>
          <w:tcPr>
            <w:tcW w:w="5058" w:type="dxa"/>
          </w:tcPr>
          <w:p w14:paraId="06F7679A" w14:textId="1AC60771" w:rsidR="00DC64AA" w:rsidRPr="001B3E85" w:rsidRDefault="00925EFC" w:rsidP="007122C1">
            <w:pPr>
              <w:jc w:val="both"/>
              <w:rPr>
                <w:rFonts w:asciiTheme="majorHAnsi" w:hAnsiTheme="majorHAnsi"/>
                <w:b/>
                <w:sz w:val="22"/>
                <w:szCs w:val="22"/>
                <w:lang w:val="en-US"/>
              </w:rPr>
            </w:pPr>
            <w:r w:rsidRPr="001B3E85">
              <w:rPr>
                <w:rFonts w:asciiTheme="majorHAnsi" w:hAnsiTheme="majorHAnsi"/>
                <w:b/>
                <w:sz w:val="22"/>
                <w:szCs w:val="22"/>
                <w:lang w:val="en-US"/>
              </w:rPr>
              <w:t>Author</w:t>
            </w:r>
            <w:r w:rsidR="00DC64AA" w:rsidRPr="001B3E85">
              <w:rPr>
                <w:rFonts w:asciiTheme="majorHAnsi" w:hAnsiTheme="majorHAnsi"/>
                <w:b/>
                <w:sz w:val="22"/>
                <w:szCs w:val="22"/>
                <w:lang w:val="en-US"/>
              </w:rPr>
              <w:t>/</w:t>
            </w:r>
            <w:r w:rsidRPr="001B3E85">
              <w:rPr>
                <w:rFonts w:asciiTheme="majorHAnsi" w:hAnsiTheme="majorHAnsi"/>
                <w:b/>
                <w:sz w:val="22"/>
                <w:szCs w:val="22"/>
                <w:lang w:val="en-US"/>
              </w:rPr>
              <w:t>s</w:t>
            </w:r>
            <w:r w:rsidR="00DC64AA" w:rsidRPr="001B3E85">
              <w:rPr>
                <w:rFonts w:asciiTheme="majorHAnsi" w:hAnsiTheme="majorHAnsi"/>
                <w:b/>
                <w:sz w:val="22"/>
                <w:szCs w:val="22"/>
                <w:lang w:val="en-US"/>
              </w:rPr>
              <w:t xml:space="preserve"> :</w:t>
            </w:r>
          </w:p>
        </w:tc>
        <w:tc>
          <w:tcPr>
            <w:tcW w:w="5059" w:type="dxa"/>
          </w:tcPr>
          <w:p w14:paraId="5C4E2981" w14:textId="77777777" w:rsidR="00DC64AA" w:rsidRPr="001B3E85" w:rsidRDefault="00DC64AA" w:rsidP="007122C1">
            <w:pPr>
              <w:jc w:val="both"/>
              <w:rPr>
                <w:rFonts w:asciiTheme="majorHAnsi" w:hAnsiTheme="majorHAnsi"/>
                <w:b/>
                <w:sz w:val="22"/>
                <w:szCs w:val="22"/>
                <w:lang w:val="en-US"/>
              </w:rPr>
            </w:pPr>
          </w:p>
        </w:tc>
      </w:tr>
      <w:tr w:rsidR="00DC64AA" w:rsidRPr="001B3E85" w14:paraId="65AC9663" w14:textId="77777777" w:rsidTr="00065215">
        <w:tc>
          <w:tcPr>
            <w:tcW w:w="5058" w:type="dxa"/>
          </w:tcPr>
          <w:p w14:paraId="024CA6B0" w14:textId="77777777" w:rsidR="00DC64AA" w:rsidRPr="001B3E85" w:rsidRDefault="00DC64AA" w:rsidP="007122C1">
            <w:pPr>
              <w:jc w:val="both"/>
              <w:rPr>
                <w:rFonts w:asciiTheme="majorHAnsi" w:hAnsiTheme="majorHAnsi"/>
                <w:b/>
                <w:sz w:val="22"/>
                <w:szCs w:val="22"/>
                <w:lang w:val="en-US"/>
              </w:rPr>
            </w:pPr>
            <w:r w:rsidRPr="001B3E85">
              <w:rPr>
                <w:rFonts w:asciiTheme="majorHAnsi" w:hAnsiTheme="majorHAnsi"/>
                <w:b/>
                <w:sz w:val="22"/>
                <w:szCs w:val="22"/>
                <w:lang w:val="en-US"/>
              </w:rPr>
              <w:t>1.</w:t>
            </w:r>
          </w:p>
          <w:p w14:paraId="51A34F94" w14:textId="77777777" w:rsidR="00DC64AA" w:rsidRPr="001B3E85" w:rsidRDefault="00DC64AA" w:rsidP="007122C1">
            <w:pPr>
              <w:jc w:val="both"/>
              <w:rPr>
                <w:rFonts w:asciiTheme="majorHAnsi" w:hAnsiTheme="majorHAnsi"/>
                <w:b/>
                <w:sz w:val="22"/>
                <w:szCs w:val="22"/>
                <w:lang w:val="en-US"/>
              </w:rPr>
            </w:pPr>
            <w:r w:rsidRPr="001B3E85">
              <w:rPr>
                <w:rFonts w:asciiTheme="majorHAnsi" w:hAnsiTheme="majorHAnsi"/>
                <w:b/>
                <w:sz w:val="22"/>
                <w:szCs w:val="22"/>
                <w:lang w:val="en-US"/>
              </w:rPr>
              <w:t>2.</w:t>
            </w:r>
          </w:p>
          <w:p w14:paraId="0130CFF7" w14:textId="77777777" w:rsidR="00DC64AA" w:rsidRPr="001B3E85" w:rsidRDefault="00DC64AA" w:rsidP="007122C1">
            <w:pPr>
              <w:jc w:val="both"/>
              <w:rPr>
                <w:rFonts w:asciiTheme="majorHAnsi" w:hAnsiTheme="majorHAnsi"/>
                <w:b/>
                <w:sz w:val="22"/>
                <w:szCs w:val="22"/>
                <w:lang w:val="en-US"/>
              </w:rPr>
            </w:pPr>
            <w:r w:rsidRPr="001B3E85">
              <w:rPr>
                <w:rFonts w:asciiTheme="majorHAnsi" w:hAnsiTheme="majorHAnsi"/>
                <w:b/>
                <w:sz w:val="22"/>
                <w:szCs w:val="22"/>
                <w:lang w:val="en-US"/>
              </w:rPr>
              <w:t>3.</w:t>
            </w:r>
          </w:p>
        </w:tc>
        <w:tc>
          <w:tcPr>
            <w:tcW w:w="5059" w:type="dxa"/>
          </w:tcPr>
          <w:p w14:paraId="48A6F020" w14:textId="6CE59169" w:rsidR="00DC64AA" w:rsidRPr="001B3E85" w:rsidRDefault="00DC64AA" w:rsidP="007122C1">
            <w:pPr>
              <w:jc w:val="both"/>
              <w:rPr>
                <w:rFonts w:asciiTheme="majorHAnsi" w:hAnsiTheme="majorHAnsi"/>
                <w:b/>
                <w:sz w:val="22"/>
                <w:szCs w:val="22"/>
                <w:lang w:val="en-US"/>
              </w:rPr>
            </w:pPr>
          </w:p>
          <w:p w14:paraId="4756DAB6" w14:textId="56030327" w:rsidR="00DC64AA" w:rsidRPr="001B3E85" w:rsidRDefault="00925EFC" w:rsidP="00DC64AA">
            <w:pPr>
              <w:jc w:val="both"/>
              <w:rPr>
                <w:rFonts w:asciiTheme="majorHAnsi" w:hAnsiTheme="majorHAnsi"/>
                <w:b/>
                <w:sz w:val="22"/>
                <w:szCs w:val="22"/>
                <w:lang w:val="en-US"/>
              </w:rPr>
            </w:pPr>
            <w:r w:rsidRPr="001B3E85">
              <w:rPr>
                <w:rFonts w:asciiTheme="majorHAnsi" w:hAnsiTheme="majorHAnsi"/>
                <w:b/>
                <w:sz w:val="22"/>
                <w:szCs w:val="22"/>
                <w:lang w:val="en-US"/>
              </w:rPr>
              <w:t>Egitim</w:t>
            </w:r>
            <w:r w:rsidR="00146FF5" w:rsidRPr="001B3E85">
              <w:rPr>
                <w:rFonts w:asciiTheme="majorHAnsi" w:hAnsiTheme="majorHAnsi"/>
                <w:b/>
                <w:sz w:val="22"/>
                <w:szCs w:val="22"/>
                <w:lang w:val="en-US"/>
              </w:rPr>
              <w:t xml:space="preserve"> Yayınevi</w:t>
            </w:r>
          </w:p>
          <w:p w14:paraId="6A114A50" w14:textId="22BDB087" w:rsidR="00DC64AA" w:rsidRPr="001B3E85" w:rsidRDefault="00146FF5" w:rsidP="00DC64AA">
            <w:pPr>
              <w:jc w:val="both"/>
              <w:rPr>
                <w:rFonts w:asciiTheme="majorHAnsi" w:hAnsiTheme="majorHAnsi"/>
                <w:b/>
                <w:sz w:val="22"/>
                <w:szCs w:val="22"/>
                <w:lang w:val="en-US"/>
              </w:rPr>
            </w:pPr>
            <w:r w:rsidRPr="001B3E85">
              <w:rPr>
                <w:rFonts w:asciiTheme="majorHAnsi" w:hAnsiTheme="majorHAnsi"/>
                <w:b/>
                <w:sz w:val="22"/>
                <w:szCs w:val="22"/>
                <w:lang w:val="en-US"/>
              </w:rPr>
              <w:t>Gene</w:t>
            </w:r>
            <w:r w:rsidR="00925EFC" w:rsidRPr="001B3E85">
              <w:rPr>
                <w:rFonts w:asciiTheme="majorHAnsi" w:hAnsiTheme="majorHAnsi"/>
                <w:b/>
                <w:sz w:val="22"/>
                <w:szCs w:val="22"/>
                <w:lang w:val="en-US"/>
              </w:rPr>
              <w:t>ral</w:t>
            </w:r>
            <w:r w:rsidRPr="001B3E85">
              <w:rPr>
                <w:rFonts w:asciiTheme="majorHAnsi" w:hAnsiTheme="majorHAnsi"/>
                <w:b/>
                <w:sz w:val="22"/>
                <w:szCs w:val="22"/>
                <w:lang w:val="en-US"/>
              </w:rPr>
              <w:t xml:space="preserve"> </w:t>
            </w:r>
            <w:r w:rsidR="00925EFC" w:rsidRPr="001B3E85">
              <w:rPr>
                <w:rFonts w:asciiTheme="majorHAnsi" w:hAnsiTheme="majorHAnsi"/>
                <w:b/>
                <w:sz w:val="22"/>
                <w:szCs w:val="22"/>
                <w:lang w:val="en-US"/>
              </w:rPr>
              <w:t>C</w:t>
            </w:r>
            <w:r w:rsidRPr="001B3E85">
              <w:rPr>
                <w:rFonts w:asciiTheme="majorHAnsi" w:hAnsiTheme="majorHAnsi"/>
                <w:b/>
                <w:sz w:val="22"/>
                <w:szCs w:val="22"/>
                <w:lang w:val="en-US"/>
              </w:rPr>
              <w:t>oordinat</w:t>
            </w:r>
            <w:r w:rsidR="00925EFC" w:rsidRPr="001B3E85">
              <w:rPr>
                <w:rFonts w:asciiTheme="majorHAnsi" w:hAnsiTheme="majorHAnsi"/>
                <w:b/>
                <w:sz w:val="22"/>
                <w:szCs w:val="22"/>
                <w:lang w:val="en-US"/>
              </w:rPr>
              <w:t>o</w:t>
            </w:r>
            <w:r w:rsidRPr="001B3E85">
              <w:rPr>
                <w:rFonts w:asciiTheme="majorHAnsi" w:hAnsiTheme="majorHAnsi"/>
                <w:b/>
                <w:sz w:val="22"/>
                <w:szCs w:val="22"/>
                <w:lang w:val="en-US"/>
              </w:rPr>
              <w:t>r</w:t>
            </w:r>
          </w:p>
          <w:p w14:paraId="345CC2DE" w14:textId="77777777" w:rsidR="00DC64AA" w:rsidRPr="001B3E85" w:rsidRDefault="00DC64AA" w:rsidP="00DC64AA">
            <w:pPr>
              <w:jc w:val="both"/>
              <w:rPr>
                <w:rFonts w:asciiTheme="majorHAnsi" w:hAnsiTheme="majorHAnsi"/>
                <w:b/>
                <w:sz w:val="22"/>
                <w:szCs w:val="22"/>
                <w:lang w:val="en-US"/>
              </w:rPr>
            </w:pPr>
          </w:p>
        </w:tc>
      </w:tr>
      <w:tr w:rsidR="00DC64AA" w:rsidRPr="001B3E85" w14:paraId="343F7821" w14:textId="77777777" w:rsidTr="00065215">
        <w:tc>
          <w:tcPr>
            <w:tcW w:w="5058" w:type="dxa"/>
          </w:tcPr>
          <w:p w14:paraId="291248B4" w14:textId="74BA244A" w:rsidR="00DC64AA" w:rsidRPr="001B3E85" w:rsidRDefault="00925EFC" w:rsidP="007122C1">
            <w:pPr>
              <w:jc w:val="both"/>
              <w:rPr>
                <w:rFonts w:asciiTheme="majorHAnsi" w:hAnsiTheme="majorHAnsi"/>
                <w:b/>
                <w:sz w:val="22"/>
                <w:szCs w:val="22"/>
                <w:lang w:val="en-US"/>
              </w:rPr>
            </w:pPr>
            <w:r w:rsidRPr="001B3E85">
              <w:rPr>
                <w:rFonts w:asciiTheme="majorHAnsi" w:hAnsiTheme="majorHAnsi"/>
                <w:b/>
                <w:sz w:val="22"/>
                <w:szCs w:val="22"/>
                <w:lang w:val="en-US"/>
              </w:rPr>
              <w:t>SIGN</w:t>
            </w:r>
            <w:r w:rsidR="00DC64AA" w:rsidRPr="001B3E85">
              <w:rPr>
                <w:rFonts w:asciiTheme="majorHAnsi" w:hAnsiTheme="majorHAnsi"/>
                <w:b/>
                <w:sz w:val="22"/>
                <w:szCs w:val="22"/>
                <w:lang w:val="en-US"/>
              </w:rPr>
              <w:t xml:space="preserve"> </w:t>
            </w:r>
            <w:r w:rsidR="00615D6E" w:rsidRPr="001B3E85">
              <w:rPr>
                <w:rFonts w:asciiTheme="majorHAnsi" w:hAnsiTheme="majorHAnsi"/>
                <w:b/>
                <w:sz w:val="22"/>
                <w:szCs w:val="22"/>
                <w:lang w:val="en-US"/>
              </w:rPr>
              <w:t xml:space="preserve"> (</w:t>
            </w:r>
            <w:r w:rsidRPr="001B3E85">
              <w:rPr>
                <w:rFonts w:asciiTheme="majorHAnsi" w:hAnsiTheme="majorHAnsi"/>
                <w:b/>
                <w:sz w:val="22"/>
                <w:szCs w:val="22"/>
                <w:lang w:val="en-US"/>
              </w:rPr>
              <w:t>Corresponding Author</w:t>
            </w:r>
            <w:r w:rsidR="00615D6E" w:rsidRPr="001B3E85">
              <w:rPr>
                <w:rFonts w:asciiTheme="majorHAnsi" w:hAnsiTheme="majorHAnsi"/>
                <w:b/>
                <w:sz w:val="22"/>
                <w:szCs w:val="22"/>
                <w:lang w:val="en-US"/>
              </w:rPr>
              <w:t>)</w:t>
            </w:r>
            <w:r w:rsidR="00DC64AA" w:rsidRPr="001B3E85">
              <w:rPr>
                <w:rFonts w:asciiTheme="majorHAnsi" w:hAnsiTheme="majorHAnsi"/>
                <w:b/>
                <w:sz w:val="22"/>
                <w:szCs w:val="22"/>
                <w:lang w:val="en-US"/>
              </w:rPr>
              <w:t>:</w:t>
            </w:r>
          </w:p>
          <w:p w14:paraId="3D7BFB15" w14:textId="77777777" w:rsidR="00DC64AA" w:rsidRPr="001B3E85" w:rsidRDefault="00DC64AA" w:rsidP="007122C1">
            <w:pPr>
              <w:jc w:val="both"/>
              <w:rPr>
                <w:rFonts w:asciiTheme="majorHAnsi" w:hAnsiTheme="majorHAnsi"/>
                <w:b/>
                <w:sz w:val="22"/>
                <w:szCs w:val="22"/>
                <w:lang w:val="en-US"/>
              </w:rPr>
            </w:pPr>
          </w:p>
          <w:p w14:paraId="585C185D" w14:textId="77777777" w:rsidR="00DC64AA" w:rsidRPr="001B3E85" w:rsidRDefault="00DC64AA" w:rsidP="007122C1">
            <w:pPr>
              <w:jc w:val="both"/>
              <w:rPr>
                <w:rFonts w:asciiTheme="majorHAnsi" w:hAnsiTheme="majorHAnsi"/>
                <w:b/>
                <w:sz w:val="22"/>
                <w:szCs w:val="22"/>
                <w:lang w:val="en-US"/>
              </w:rPr>
            </w:pPr>
          </w:p>
          <w:p w14:paraId="601F896A" w14:textId="77777777" w:rsidR="00DC64AA" w:rsidRPr="001B3E85" w:rsidRDefault="00DC64AA" w:rsidP="007122C1">
            <w:pPr>
              <w:jc w:val="both"/>
              <w:rPr>
                <w:rFonts w:asciiTheme="majorHAnsi" w:hAnsiTheme="majorHAnsi"/>
                <w:b/>
                <w:sz w:val="22"/>
                <w:szCs w:val="22"/>
                <w:lang w:val="en-US"/>
              </w:rPr>
            </w:pPr>
          </w:p>
        </w:tc>
        <w:tc>
          <w:tcPr>
            <w:tcW w:w="5059" w:type="dxa"/>
          </w:tcPr>
          <w:p w14:paraId="34E79B59" w14:textId="798B0ED0" w:rsidR="00DC64AA" w:rsidRPr="001B3E85" w:rsidRDefault="00925EFC" w:rsidP="007122C1">
            <w:pPr>
              <w:jc w:val="both"/>
              <w:rPr>
                <w:rFonts w:asciiTheme="majorHAnsi" w:hAnsiTheme="majorHAnsi"/>
                <w:b/>
                <w:sz w:val="22"/>
                <w:szCs w:val="22"/>
                <w:lang w:val="en-US"/>
              </w:rPr>
            </w:pPr>
            <w:r w:rsidRPr="001B3E85">
              <w:rPr>
                <w:rFonts w:asciiTheme="majorHAnsi" w:hAnsiTheme="majorHAnsi"/>
                <w:b/>
                <w:sz w:val="22"/>
                <w:szCs w:val="22"/>
                <w:lang w:val="en-US"/>
              </w:rPr>
              <w:t>SIGN</w:t>
            </w:r>
            <w:r w:rsidR="00DC64AA" w:rsidRPr="001B3E85">
              <w:rPr>
                <w:rFonts w:asciiTheme="majorHAnsi" w:hAnsiTheme="majorHAnsi"/>
                <w:b/>
                <w:sz w:val="22"/>
                <w:szCs w:val="22"/>
                <w:lang w:val="en-US"/>
              </w:rPr>
              <w:t>:</w:t>
            </w:r>
          </w:p>
        </w:tc>
      </w:tr>
      <w:tr w:rsidR="00065215" w:rsidRPr="001B3E85" w14:paraId="00C6D804" w14:textId="77777777" w:rsidTr="00065215">
        <w:tc>
          <w:tcPr>
            <w:tcW w:w="10117" w:type="dxa"/>
            <w:gridSpan w:val="2"/>
          </w:tcPr>
          <w:p w14:paraId="01F058D1" w14:textId="77777777" w:rsidR="00065215" w:rsidRPr="001B3E85" w:rsidRDefault="00065215" w:rsidP="00065215">
            <w:pPr>
              <w:jc w:val="center"/>
              <w:rPr>
                <w:rFonts w:asciiTheme="majorHAnsi" w:hAnsiTheme="majorHAnsi"/>
                <w:b/>
                <w:sz w:val="22"/>
                <w:szCs w:val="22"/>
                <w:lang w:val="en-US"/>
              </w:rPr>
            </w:pPr>
          </w:p>
          <w:p w14:paraId="7C8C00B2" w14:textId="591D68E4" w:rsidR="00065215" w:rsidRPr="001B3E85" w:rsidRDefault="00925EFC" w:rsidP="00065215">
            <w:pPr>
              <w:rPr>
                <w:rFonts w:asciiTheme="majorHAnsi" w:hAnsiTheme="majorHAnsi"/>
                <w:b/>
                <w:sz w:val="22"/>
                <w:szCs w:val="22"/>
                <w:lang w:val="en-US"/>
              </w:rPr>
            </w:pPr>
            <w:r w:rsidRPr="001B3E85">
              <w:rPr>
                <w:rFonts w:asciiTheme="majorHAnsi" w:hAnsiTheme="majorHAnsi"/>
                <w:b/>
                <w:sz w:val="22"/>
                <w:szCs w:val="22"/>
                <w:lang w:val="en-US"/>
              </w:rPr>
              <w:t>DATE</w:t>
            </w:r>
            <w:r w:rsidR="00065215" w:rsidRPr="001B3E85">
              <w:rPr>
                <w:rFonts w:asciiTheme="majorHAnsi" w:hAnsiTheme="majorHAnsi"/>
                <w:b/>
                <w:sz w:val="22"/>
                <w:szCs w:val="22"/>
                <w:lang w:val="en-US"/>
              </w:rPr>
              <w:t>:</w:t>
            </w:r>
          </w:p>
          <w:p w14:paraId="2203A467" w14:textId="77777777" w:rsidR="00065215" w:rsidRPr="001B3E85" w:rsidRDefault="00065215" w:rsidP="00065215">
            <w:pPr>
              <w:jc w:val="center"/>
              <w:rPr>
                <w:rFonts w:asciiTheme="majorHAnsi" w:hAnsiTheme="majorHAnsi"/>
                <w:b/>
                <w:sz w:val="22"/>
                <w:szCs w:val="22"/>
                <w:lang w:val="en-US"/>
              </w:rPr>
            </w:pPr>
          </w:p>
        </w:tc>
      </w:tr>
    </w:tbl>
    <w:p w14:paraId="6759C7B3" w14:textId="77777777" w:rsidR="00DC64AA" w:rsidRPr="001B3E85" w:rsidRDefault="00DC64AA" w:rsidP="007122C1">
      <w:pPr>
        <w:jc w:val="both"/>
        <w:rPr>
          <w:rFonts w:asciiTheme="majorHAnsi" w:hAnsiTheme="majorHAnsi"/>
          <w:b/>
          <w:sz w:val="22"/>
          <w:szCs w:val="22"/>
          <w:lang w:val="en-US"/>
        </w:rPr>
      </w:pPr>
    </w:p>
    <w:p w14:paraId="7A4F0B58" w14:textId="77777777" w:rsidR="007122C1" w:rsidRPr="001B3E85" w:rsidRDefault="007122C1" w:rsidP="0042299C">
      <w:pPr>
        <w:jc w:val="both"/>
        <w:rPr>
          <w:rFonts w:asciiTheme="majorHAnsi" w:hAnsiTheme="majorHAnsi"/>
          <w:sz w:val="22"/>
          <w:szCs w:val="22"/>
          <w:lang w:val="en-US"/>
        </w:rPr>
      </w:pPr>
    </w:p>
    <w:sectPr w:rsidR="007122C1" w:rsidRPr="001B3E85" w:rsidSect="0066281C">
      <w:pgSz w:w="11906" w:h="16838"/>
      <w:pgMar w:top="680" w:right="794" w:bottom="680" w:left="851" w:header="708" w:footer="708"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8A8E" w14:textId="77777777" w:rsidR="00C61934" w:rsidRDefault="00C61934" w:rsidP="00276E15">
      <w:pPr>
        <w:spacing w:after="0" w:line="240" w:lineRule="auto"/>
      </w:pPr>
      <w:r>
        <w:separator/>
      </w:r>
    </w:p>
  </w:endnote>
  <w:endnote w:type="continuationSeparator" w:id="0">
    <w:p w14:paraId="63E051FC" w14:textId="77777777" w:rsidR="00C61934" w:rsidRDefault="00C61934" w:rsidP="0027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8535" w14:textId="77777777" w:rsidR="00C61934" w:rsidRDefault="00C61934" w:rsidP="00276E15">
      <w:pPr>
        <w:spacing w:after="0" w:line="240" w:lineRule="auto"/>
      </w:pPr>
      <w:r>
        <w:separator/>
      </w:r>
    </w:p>
  </w:footnote>
  <w:footnote w:type="continuationSeparator" w:id="0">
    <w:p w14:paraId="76BFA7EB" w14:textId="77777777" w:rsidR="00C61934" w:rsidRDefault="00C61934" w:rsidP="00276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E87"/>
    <w:multiLevelType w:val="hybridMultilevel"/>
    <w:tmpl w:val="F5041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6F03A3"/>
    <w:multiLevelType w:val="hybridMultilevel"/>
    <w:tmpl w:val="B2D2B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3224796">
    <w:abstractNumId w:val="0"/>
  </w:num>
  <w:num w:numId="2" w16cid:durableId="129455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0E"/>
    <w:rsid w:val="0002349C"/>
    <w:rsid w:val="00032D5B"/>
    <w:rsid w:val="0003700E"/>
    <w:rsid w:val="00043586"/>
    <w:rsid w:val="00065215"/>
    <w:rsid w:val="000D477E"/>
    <w:rsid w:val="001057A7"/>
    <w:rsid w:val="00146FF5"/>
    <w:rsid w:val="00150126"/>
    <w:rsid w:val="001B3E85"/>
    <w:rsid w:val="0023182D"/>
    <w:rsid w:val="00275CDC"/>
    <w:rsid w:val="00276E15"/>
    <w:rsid w:val="002B6A9E"/>
    <w:rsid w:val="0030662C"/>
    <w:rsid w:val="0030672C"/>
    <w:rsid w:val="0030789B"/>
    <w:rsid w:val="0033085A"/>
    <w:rsid w:val="00384746"/>
    <w:rsid w:val="003A4B0D"/>
    <w:rsid w:val="0042299C"/>
    <w:rsid w:val="005564A7"/>
    <w:rsid w:val="005A6639"/>
    <w:rsid w:val="005E04BA"/>
    <w:rsid w:val="00602D09"/>
    <w:rsid w:val="00604880"/>
    <w:rsid w:val="00615D6E"/>
    <w:rsid w:val="0066281C"/>
    <w:rsid w:val="00686C53"/>
    <w:rsid w:val="00693A0E"/>
    <w:rsid w:val="007122C1"/>
    <w:rsid w:val="00713670"/>
    <w:rsid w:val="007609A9"/>
    <w:rsid w:val="007619C2"/>
    <w:rsid w:val="00763F24"/>
    <w:rsid w:val="00896C03"/>
    <w:rsid w:val="00925EFC"/>
    <w:rsid w:val="00980331"/>
    <w:rsid w:val="009F46E6"/>
    <w:rsid w:val="00AF0799"/>
    <w:rsid w:val="00C06769"/>
    <w:rsid w:val="00C10C83"/>
    <w:rsid w:val="00C524AB"/>
    <w:rsid w:val="00C560E6"/>
    <w:rsid w:val="00C61934"/>
    <w:rsid w:val="00C63E21"/>
    <w:rsid w:val="00C9279C"/>
    <w:rsid w:val="00D255FC"/>
    <w:rsid w:val="00D31CF8"/>
    <w:rsid w:val="00DA5905"/>
    <w:rsid w:val="00DB5B43"/>
    <w:rsid w:val="00DC64AA"/>
    <w:rsid w:val="00E136F1"/>
    <w:rsid w:val="00E514EF"/>
    <w:rsid w:val="00E86E55"/>
    <w:rsid w:val="00EB58F2"/>
    <w:rsid w:val="00F05DFB"/>
    <w:rsid w:val="00FE73E6"/>
    <w:rsid w:val="00FF7D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94FE"/>
  <w15:docId w15:val="{98E5E6AC-0367-8E4E-947B-8DBCA895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22C1"/>
    <w:pPr>
      <w:ind w:left="720"/>
      <w:contextualSpacing/>
    </w:pPr>
  </w:style>
  <w:style w:type="table" w:styleId="TabloKlavuzu">
    <w:name w:val="Table Grid"/>
    <w:basedOn w:val="NormalTablo"/>
    <w:uiPriority w:val="59"/>
    <w:rsid w:val="0066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281C"/>
    <w:rPr>
      <w:color w:val="0000FF" w:themeColor="hyperlink"/>
      <w:u w:val="single"/>
    </w:rPr>
  </w:style>
  <w:style w:type="paragraph" w:styleId="stBilgi">
    <w:name w:val="header"/>
    <w:basedOn w:val="Normal"/>
    <w:link w:val="stBilgiChar"/>
    <w:uiPriority w:val="99"/>
    <w:unhideWhenUsed/>
    <w:rsid w:val="00276E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E15"/>
  </w:style>
  <w:style w:type="paragraph" w:styleId="AltBilgi">
    <w:name w:val="footer"/>
    <w:basedOn w:val="Normal"/>
    <w:link w:val="AltBilgiChar"/>
    <w:uiPriority w:val="99"/>
    <w:unhideWhenUsed/>
    <w:rsid w:val="00276E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6E15"/>
  </w:style>
  <w:style w:type="paragraph" w:styleId="BalonMetni">
    <w:name w:val="Balloon Text"/>
    <w:basedOn w:val="Normal"/>
    <w:link w:val="BalonMetniChar"/>
    <w:uiPriority w:val="99"/>
    <w:semiHidden/>
    <w:unhideWhenUsed/>
    <w:rsid w:val="00276E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6E15"/>
    <w:rPr>
      <w:rFonts w:ascii="Tahoma" w:hAnsi="Tahoma" w:cs="Tahoma"/>
      <w:sz w:val="16"/>
      <w:szCs w:val="16"/>
    </w:rPr>
  </w:style>
  <w:style w:type="character" w:customStyle="1" w:styleId="notion-enable-hover">
    <w:name w:val="notion-enable-hover"/>
    <w:basedOn w:val="VarsaylanParagrafYazTipi"/>
    <w:rsid w:val="0076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0562">
      <w:bodyDiv w:val="1"/>
      <w:marLeft w:val="0"/>
      <w:marRight w:val="0"/>
      <w:marTop w:val="0"/>
      <w:marBottom w:val="0"/>
      <w:divBdr>
        <w:top w:val="none" w:sz="0" w:space="0" w:color="auto"/>
        <w:left w:val="none" w:sz="0" w:space="0" w:color="auto"/>
        <w:bottom w:val="none" w:sz="0" w:space="0" w:color="auto"/>
        <w:right w:val="none" w:sz="0" w:space="0" w:color="auto"/>
      </w:divBdr>
    </w:div>
    <w:div w:id="522129537">
      <w:bodyDiv w:val="1"/>
      <w:marLeft w:val="0"/>
      <w:marRight w:val="0"/>
      <w:marTop w:val="0"/>
      <w:marBottom w:val="0"/>
      <w:divBdr>
        <w:top w:val="none" w:sz="0" w:space="0" w:color="auto"/>
        <w:left w:val="none" w:sz="0" w:space="0" w:color="auto"/>
        <w:bottom w:val="none" w:sz="0" w:space="0" w:color="auto"/>
        <w:right w:val="none" w:sz="0" w:space="0" w:color="auto"/>
      </w:divBdr>
    </w:div>
    <w:div w:id="922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Ilker Ali Ozkan</cp:lastModifiedBy>
  <cp:revision>8</cp:revision>
  <cp:lastPrinted>2017-04-10T06:45:00Z</cp:lastPrinted>
  <dcterms:created xsi:type="dcterms:W3CDTF">2021-01-25T09:48:00Z</dcterms:created>
  <dcterms:modified xsi:type="dcterms:W3CDTF">2022-11-18T12:39:00Z</dcterms:modified>
</cp:coreProperties>
</file>